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B4" w:rsidRPr="009758B4" w:rsidRDefault="009758B4" w:rsidP="009758B4">
      <w:pPr>
        <w:spacing w:before="120" w:after="0" w:line="360" w:lineRule="auto"/>
        <w:jc w:val="center"/>
        <w:rPr>
          <w:rFonts w:ascii="Trebuchet MS" w:hAnsi="Trebuchet MS"/>
          <w:b/>
        </w:rPr>
      </w:pPr>
      <w:r w:rsidRPr="009758B4">
        <w:rPr>
          <w:rFonts w:ascii="Trebuchet MS" w:hAnsi="Trebuchet MS"/>
          <w:b/>
        </w:rPr>
        <w:t>ANTET</w:t>
      </w:r>
    </w:p>
    <w:p w:rsidR="009758B4" w:rsidRPr="009758B4" w:rsidRDefault="009758B4" w:rsidP="009758B4">
      <w:pPr>
        <w:spacing w:before="120" w:after="0" w:line="360" w:lineRule="auto"/>
        <w:jc w:val="center"/>
        <w:rPr>
          <w:rFonts w:ascii="Trebuchet MS" w:hAnsi="Trebuchet MS"/>
          <w:b/>
        </w:rPr>
      </w:pPr>
      <w:r w:rsidRPr="009758B4">
        <w:rPr>
          <w:rFonts w:ascii="Trebuchet MS" w:hAnsi="Trebuchet MS"/>
          <w:b/>
        </w:rPr>
        <w:t>(İL ÖZEL İDARESİ, BELEDİYE, BİRLİK, BAĞLI KURULUŞ VEYA ŞİRKET)</w:t>
      </w:r>
    </w:p>
    <w:p w:rsidR="009758B4" w:rsidRDefault="009758B4" w:rsidP="009758B4">
      <w:pPr>
        <w:spacing w:before="120" w:after="0" w:line="360" w:lineRule="auto"/>
        <w:rPr>
          <w:rFonts w:ascii="Trebuchet MS" w:hAnsi="Trebuchet MS"/>
        </w:rPr>
      </w:pPr>
    </w:p>
    <w:p w:rsidR="009758B4" w:rsidRPr="009758B4" w:rsidRDefault="009758B4" w:rsidP="009758B4">
      <w:pPr>
        <w:spacing w:before="120" w:after="0" w:line="360" w:lineRule="auto"/>
        <w:rPr>
          <w:rFonts w:ascii="Trebuchet MS" w:hAnsi="Trebuchet MS"/>
          <w:b/>
        </w:rPr>
      </w:pPr>
      <w:r w:rsidRPr="009758B4">
        <w:rPr>
          <w:rFonts w:ascii="Trebuchet MS" w:hAnsi="Trebuchet MS"/>
          <w:b/>
        </w:rPr>
        <w:t>Sayı:</w:t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  <w:t>.../..../2018</w:t>
      </w:r>
    </w:p>
    <w:p w:rsidR="009758B4" w:rsidRDefault="009758B4" w:rsidP="009758B4">
      <w:pPr>
        <w:spacing w:before="120" w:after="0" w:line="360" w:lineRule="auto"/>
        <w:rPr>
          <w:rFonts w:ascii="Trebuchet MS" w:hAnsi="Trebuchet MS"/>
        </w:rPr>
      </w:pPr>
      <w:r w:rsidRPr="009758B4">
        <w:rPr>
          <w:rFonts w:ascii="Trebuchet MS" w:hAnsi="Trebuchet MS"/>
          <w:b/>
        </w:rPr>
        <w:t>Konu:</w:t>
      </w:r>
      <w:r>
        <w:rPr>
          <w:rFonts w:ascii="Trebuchet MS" w:hAnsi="Trebuchet MS"/>
        </w:rPr>
        <w:t xml:space="preserve"> </w:t>
      </w:r>
      <w:r w:rsidR="005668A1">
        <w:rPr>
          <w:rFonts w:ascii="Trebuchet MS" w:hAnsi="Trebuchet MS"/>
        </w:rPr>
        <w:t>Tespit Komisyonu Üyesi Görevlendirme</w:t>
      </w:r>
    </w:p>
    <w:p w:rsidR="009758B4" w:rsidRDefault="009758B4" w:rsidP="009758B4">
      <w:pPr>
        <w:spacing w:before="120" w:after="0" w:line="360" w:lineRule="auto"/>
        <w:rPr>
          <w:rFonts w:ascii="Trebuchet MS" w:hAnsi="Trebuchet MS"/>
        </w:rPr>
      </w:pPr>
    </w:p>
    <w:p w:rsidR="009758B4" w:rsidRDefault="009758B4" w:rsidP="009758B4">
      <w:pPr>
        <w:spacing w:before="120" w:after="0" w:line="360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........................ VALİLİĞİ</w:t>
      </w:r>
    </w:p>
    <w:p w:rsidR="009758B4" w:rsidRDefault="009758B4" w:rsidP="009758B4">
      <w:pPr>
        <w:spacing w:before="120" w:after="0" w:line="360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İl Mahalli İdareler Müdürlüğüne</w:t>
      </w:r>
    </w:p>
    <w:p w:rsidR="009758B4" w:rsidRDefault="009758B4" w:rsidP="009758B4">
      <w:pPr>
        <w:spacing w:before="120" w:after="0" w:line="360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....................</w:t>
      </w:r>
    </w:p>
    <w:p w:rsidR="009758B4" w:rsidRDefault="009758B4" w:rsidP="009758B4">
      <w:pPr>
        <w:spacing w:before="120" w:after="0" w:line="360" w:lineRule="auto"/>
        <w:rPr>
          <w:rFonts w:ascii="Trebuchet MS" w:hAnsi="Trebuchet MS"/>
        </w:rPr>
      </w:pPr>
    </w:p>
    <w:p w:rsidR="009758B4" w:rsidRPr="009758B4" w:rsidRDefault="009758B4" w:rsidP="009758B4">
      <w:pPr>
        <w:spacing w:before="120" w:after="0" w:line="360" w:lineRule="auto"/>
        <w:rPr>
          <w:rFonts w:ascii="Trebuchet MS" w:eastAsia="Times New Roman" w:hAnsi="Trebuchet MS" w:cs="Times New Roman"/>
          <w:lang w:eastAsia="tr-TR"/>
        </w:rPr>
      </w:pPr>
      <w:r>
        <w:rPr>
          <w:rFonts w:ascii="Trebuchet MS" w:eastAsia="Times New Roman" w:hAnsi="Trebuchet MS" w:cs="Times New Roman"/>
          <w:lang w:eastAsia="tr-TR"/>
        </w:rPr>
        <w:tab/>
      </w:r>
      <w:r w:rsidRPr="009758B4">
        <w:rPr>
          <w:rFonts w:ascii="Trebuchet MS" w:eastAsia="Times New Roman" w:hAnsi="Trebuchet MS" w:cs="Times New Roman"/>
          <w:lang w:eastAsia="tr-TR"/>
        </w:rPr>
        <w:t xml:space="preserve">375  sayılı KHK'nin geçici 24 üncü maddesinde öngörülen ve 375 sayılı KHK'nin Geçici 24 üncü Maddenin Uygulanmasına İlişkin Usul ve </w:t>
      </w:r>
      <w:proofErr w:type="spellStart"/>
      <w:r w:rsidRPr="009758B4">
        <w:rPr>
          <w:rFonts w:ascii="Trebuchet MS" w:eastAsia="Times New Roman" w:hAnsi="Trebuchet MS" w:cs="Times New Roman"/>
          <w:lang w:eastAsia="tr-TR"/>
        </w:rPr>
        <w:t>Esaslar'ın</w:t>
      </w:r>
      <w:proofErr w:type="spellEnd"/>
      <w:r w:rsidRPr="009758B4">
        <w:rPr>
          <w:rFonts w:ascii="Trebuchet MS" w:eastAsia="Times New Roman" w:hAnsi="Trebuchet MS" w:cs="Times New Roman"/>
          <w:lang w:eastAsia="tr-TR"/>
        </w:rPr>
        <w:t xml:space="preserve"> 33 üncü maddesinde öngörülen Tespit Komisyonunda yer almak üzere bir asıl, bir de yedek üye görevlendirilmesi hususunda;</w:t>
      </w:r>
    </w:p>
    <w:p w:rsidR="009758B4" w:rsidRPr="009758B4" w:rsidRDefault="009758B4" w:rsidP="009758B4">
      <w:pPr>
        <w:spacing w:before="120" w:after="0" w:line="360" w:lineRule="auto"/>
        <w:rPr>
          <w:rFonts w:ascii="Trebuchet MS" w:eastAsia="Times New Roman" w:hAnsi="Trebuchet MS" w:cs="Times New Roman"/>
          <w:lang w:eastAsia="tr-TR"/>
        </w:rPr>
      </w:pPr>
      <w:r>
        <w:rPr>
          <w:rFonts w:ascii="Trebuchet MS" w:eastAsia="Times New Roman" w:hAnsi="Trebuchet MS" w:cs="Times New Roman"/>
          <w:lang w:eastAsia="tr-TR"/>
        </w:rPr>
        <w:tab/>
      </w:r>
      <w:r w:rsidRPr="009758B4">
        <w:rPr>
          <w:rFonts w:ascii="Trebuchet MS" w:eastAsia="Times New Roman" w:hAnsi="Trebuchet MS" w:cs="Times New Roman"/>
          <w:lang w:eastAsia="tr-TR"/>
        </w:rPr>
        <w:t>Gereğini takdir ve tensiplerinize arz ederim.</w:t>
      </w:r>
    </w:p>
    <w:p w:rsidR="009758B4" w:rsidRDefault="009758B4" w:rsidP="009758B4">
      <w:pPr>
        <w:spacing w:before="120" w:after="0" w:line="360" w:lineRule="auto"/>
        <w:rPr>
          <w:rFonts w:ascii="Trebuchet MS" w:eastAsia="Times New Roman" w:hAnsi="Trebuchet MS" w:cs="Times New Roman"/>
          <w:lang w:eastAsia="tr-TR"/>
        </w:rPr>
      </w:pPr>
    </w:p>
    <w:p w:rsidR="009758B4" w:rsidRDefault="009758B4" w:rsidP="009758B4">
      <w:pPr>
        <w:spacing w:before="120" w:after="0" w:line="360" w:lineRule="auto"/>
        <w:rPr>
          <w:rFonts w:ascii="Trebuchet MS" w:eastAsia="Times New Roman" w:hAnsi="Trebuchet MS" w:cs="Times New Roman"/>
          <w:lang w:eastAsia="tr-TR"/>
        </w:rPr>
      </w:pPr>
    </w:p>
    <w:p w:rsidR="009758B4" w:rsidRPr="009758B4" w:rsidRDefault="009758B4" w:rsidP="009758B4">
      <w:pPr>
        <w:spacing w:before="120" w:after="0" w:line="360" w:lineRule="auto"/>
        <w:rPr>
          <w:rFonts w:ascii="Trebuchet MS" w:eastAsia="Times New Roman" w:hAnsi="Trebuchet MS" w:cs="Times New Roman"/>
          <w:lang w:eastAsia="tr-TR"/>
        </w:rPr>
      </w:pPr>
      <w:r>
        <w:rPr>
          <w:rFonts w:ascii="Trebuchet MS" w:eastAsia="Times New Roman" w:hAnsi="Trebuchet MS" w:cs="Times New Roman"/>
          <w:lang w:eastAsia="tr-TR"/>
        </w:rPr>
        <w:tab/>
      </w:r>
      <w:r>
        <w:rPr>
          <w:rFonts w:ascii="Trebuchet MS" w:eastAsia="Times New Roman" w:hAnsi="Trebuchet MS" w:cs="Times New Roman"/>
          <w:lang w:eastAsia="tr-TR"/>
        </w:rPr>
        <w:tab/>
      </w:r>
      <w:r>
        <w:rPr>
          <w:rFonts w:ascii="Trebuchet MS" w:eastAsia="Times New Roman" w:hAnsi="Trebuchet MS" w:cs="Times New Roman"/>
          <w:lang w:eastAsia="tr-TR"/>
        </w:rPr>
        <w:tab/>
      </w:r>
      <w:r>
        <w:rPr>
          <w:rFonts w:ascii="Trebuchet MS" w:eastAsia="Times New Roman" w:hAnsi="Trebuchet MS" w:cs="Times New Roman"/>
          <w:lang w:eastAsia="tr-TR"/>
        </w:rPr>
        <w:tab/>
      </w:r>
      <w:r>
        <w:rPr>
          <w:rFonts w:ascii="Trebuchet MS" w:eastAsia="Times New Roman" w:hAnsi="Trebuchet MS" w:cs="Times New Roman"/>
          <w:lang w:eastAsia="tr-TR"/>
        </w:rPr>
        <w:tab/>
      </w:r>
      <w:r>
        <w:rPr>
          <w:rFonts w:ascii="Trebuchet MS" w:eastAsia="Times New Roman" w:hAnsi="Trebuchet MS" w:cs="Times New Roman"/>
          <w:lang w:eastAsia="tr-TR"/>
        </w:rPr>
        <w:tab/>
      </w:r>
      <w:r>
        <w:rPr>
          <w:rFonts w:ascii="Trebuchet MS" w:eastAsia="Times New Roman" w:hAnsi="Trebuchet MS" w:cs="Times New Roman"/>
          <w:lang w:eastAsia="tr-TR"/>
        </w:rPr>
        <w:tab/>
      </w:r>
      <w:r>
        <w:rPr>
          <w:rFonts w:ascii="Trebuchet MS" w:eastAsia="Times New Roman" w:hAnsi="Trebuchet MS" w:cs="Times New Roman"/>
          <w:lang w:eastAsia="tr-TR"/>
        </w:rPr>
        <w:tab/>
      </w:r>
      <w:r>
        <w:rPr>
          <w:rFonts w:ascii="Trebuchet MS" w:eastAsia="Times New Roman" w:hAnsi="Trebuchet MS" w:cs="Times New Roman"/>
          <w:lang w:eastAsia="tr-TR"/>
        </w:rPr>
        <w:tab/>
        <w:t xml:space="preserve">Ad </w:t>
      </w:r>
      <w:proofErr w:type="spellStart"/>
      <w:r>
        <w:rPr>
          <w:rFonts w:ascii="Trebuchet MS" w:eastAsia="Times New Roman" w:hAnsi="Trebuchet MS" w:cs="Times New Roman"/>
          <w:lang w:eastAsia="tr-TR"/>
        </w:rPr>
        <w:t>Soyad</w:t>
      </w:r>
      <w:proofErr w:type="spellEnd"/>
      <w:r>
        <w:rPr>
          <w:rFonts w:ascii="Trebuchet MS" w:eastAsia="Times New Roman" w:hAnsi="Trebuchet MS" w:cs="Times New Roman"/>
          <w:lang w:eastAsia="tr-TR"/>
        </w:rPr>
        <w:t xml:space="preserve"> İmza</w:t>
      </w:r>
    </w:p>
    <w:p w:rsidR="001365B2" w:rsidRPr="009758B4" w:rsidRDefault="001365B2"/>
    <w:sectPr w:rsidR="001365B2" w:rsidRPr="009758B4" w:rsidSect="009758B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758B4"/>
    <w:rsid w:val="00060E56"/>
    <w:rsid w:val="001365B2"/>
    <w:rsid w:val="001D1E6E"/>
    <w:rsid w:val="00552E3C"/>
    <w:rsid w:val="005668A1"/>
    <w:rsid w:val="007546A6"/>
    <w:rsid w:val="009758B4"/>
    <w:rsid w:val="00A11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8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AF3AC-DAAD-4FF0-8370-EBF25D075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>-==-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dcterms:created xsi:type="dcterms:W3CDTF">2018-01-01T21:16:00Z</dcterms:created>
  <dcterms:modified xsi:type="dcterms:W3CDTF">2018-01-01T21:17:00Z</dcterms:modified>
</cp:coreProperties>
</file>